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76A" w:rsidRDefault="00C31845">
      <w:pPr>
        <w:pBdr>
          <w:top w:val="single" w:sz="8" w:space="0" w:color="000000"/>
          <w:left w:val="single" w:sz="12" w:space="0" w:color="000000"/>
          <w:bottom w:val="single" w:sz="8" w:space="0" w:color="000000"/>
          <w:right w:val="single" w:sz="12" w:space="0" w:color="000000"/>
        </w:pBdr>
        <w:spacing w:after="501" w:line="228" w:lineRule="auto"/>
        <w:ind w:left="3936" w:right="4282"/>
        <w:jc w:val="center"/>
      </w:pPr>
      <w:r>
        <w:rPr>
          <w:sz w:val="26"/>
        </w:rPr>
        <w:t>Zmluva o spolupráci</w:t>
      </w:r>
    </w:p>
    <w:p w:rsidR="003F376A" w:rsidRDefault="00C31845">
      <w:pPr>
        <w:spacing w:after="254"/>
        <w:ind w:right="9"/>
      </w:pPr>
      <w:r>
        <w:t xml:space="preserve">ktorú v zmysle </w:t>
      </w:r>
      <w:proofErr w:type="spellStart"/>
      <w:r>
        <w:t>ust</w:t>
      </w:r>
      <w:proofErr w:type="spellEnd"/>
      <w:r>
        <w:t xml:space="preserve">. </w:t>
      </w:r>
      <w:r>
        <w:rPr>
          <w:noProof/>
        </w:rPr>
        <w:drawing>
          <wp:inline distT="0" distB="0" distL="0" distR="0">
            <wp:extent cx="185928" cy="131101"/>
            <wp:effectExtent l="0" t="0" r="0" b="0"/>
            <wp:docPr id="19051" name="Picture 190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1" name="Picture 1905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5928" cy="131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269 ods. 2 Obchodného zákonníka v platnom znení uzatvorili:</w:t>
      </w:r>
    </w:p>
    <w:p w:rsidR="003F376A" w:rsidRDefault="00C31845">
      <w:pPr>
        <w:spacing w:after="231" w:line="259" w:lineRule="auto"/>
        <w:ind w:hanging="10"/>
        <w:jc w:val="left"/>
      </w:pPr>
      <w:r>
        <w:rPr>
          <w:sz w:val="26"/>
        </w:rPr>
        <w:t>ako strana 1.</w:t>
      </w:r>
      <w:r>
        <w:rPr>
          <w:noProof/>
        </w:rPr>
        <w:drawing>
          <wp:inline distT="0" distB="0" distL="0" distR="0">
            <wp:extent cx="18288" cy="15244"/>
            <wp:effectExtent l="0" t="0" r="0" b="0"/>
            <wp:docPr id="1641" name="Picture 16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" name="Picture 164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76A" w:rsidRDefault="00C31845">
      <w:pPr>
        <w:spacing w:after="0" w:line="259" w:lineRule="auto"/>
        <w:ind w:left="2156" w:hanging="10"/>
        <w:jc w:val="left"/>
      </w:pPr>
      <w:r>
        <w:rPr>
          <w:sz w:val="26"/>
        </w:rPr>
        <w:t>Obec Malé Kršteňany</w:t>
      </w:r>
    </w:p>
    <w:p w:rsidR="003F376A" w:rsidRDefault="00C31845">
      <w:pPr>
        <w:ind w:left="2155" w:right="9"/>
      </w:pPr>
      <w:r>
        <w:t>Sídlo: Malé Kršteňany č. 105</w:t>
      </w:r>
    </w:p>
    <w:p w:rsidR="003F376A" w:rsidRDefault="00C31845">
      <w:pPr>
        <w:ind w:left="2155" w:right="9"/>
      </w:pPr>
      <w:r>
        <w:t>IČO : 00310735</w:t>
      </w:r>
    </w:p>
    <w:p w:rsidR="003F376A" w:rsidRDefault="00C31845">
      <w:pPr>
        <w:ind w:left="2155" w:right="9"/>
      </w:pPr>
      <w:r>
        <w:t>DIČ: 2021277984</w:t>
      </w:r>
    </w:p>
    <w:p w:rsidR="003F376A" w:rsidRDefault="00C31845">
      <w:pPr>
        <w:spacing w:after="135"/>
        <w:ind w:left="2155" w:right="2261"/>
      </w:pPr>
      <w:r>
        <w:t xml:space="preserve">Bankové spojenie: Prima banka Slovensko, </w:t>
      </w:r>
      <w:proofErr w:type="spellStart"/>
      <w:r>
        <w:t>a.s</w:t>
      </w:r>
      <w:proofErr w:type="spellEnd"/>
      <w:r>
        <w:t xml:space="preserve">. číslo účtu IBAN•. SK93 0200 0000 0031 8453 4851 Zastúpený: Evou </w:t>
      </w:r>
      <w:proofErr w:type="spellStart"/>
      <w:r>
        <w:t>Mešinovou</w:t>
      </w:r>
      <w:proofErr w:type="spellEnd"/>
      <w:r>
        <w:t>, starostka obce</w:t>
      </w:r>
    </w:p>
    <w:p w:rsidR="003F376A" w:rsidRDefault="00C31845">
      <w:pPr>
        <w:spacing w:after="252"/>
        <w:ind w:left="2155" w:right="9"/>
      </w:pPr>
      <w:r>
        <w:t>(ďalej len „ Obec ")</w:t>
      </w:r>
    </w:p>
    <w:p w:rsidR="003F376A" w:rsidRDefault="00C31845">
      <w:pPr>
        <w:spacing w:after="514"/>
        <w:ind w:left="19" w:right="9"/>
      </w:pPr>
      <w:r>
        <w:t>ako strana 2..</w:t>
      </w:r>
      <w:r>
        <w:rPr>
          <w:noProof/>
        </w:rPr>
        <w:drawing>
          <wp:inline distT="0" distB="0" distL="0" distR="0">
            <wp:extent cx="12192" cy="18293"/>
            <wp:effectExtent l="0" t="0" r="0" b="0"/>
            <wp:docPr id="1642" name="Picture 16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" name="Picture 164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76A" w:rsidRDefault="00C31845">
      <w:pPr>
        <w:spacing w:after="0" w:line="259" w:lineRule="auto"/>
        <w:ind w:left="2165" w:hanging="10"/>
        <w:jc w:val="left"/>
      </w:pPr>
      <w:r>
        <w:rPr>
          <w:sz w:val="26"/>
        </w:rPr>
        <w:t xml:space="preserve">Kúpele Trenčianske Teplice, </w:t>
      </w:r>
      <w:proofErr w:type="spellStart"/>
      <w:r>
        <w:rPr>
          <w:sz w:val="26"/>
        </w:rPr>
        <w:t>a.s</w:t>
      </w:r>
      <w:proofErr w:type="spellEnd"/>
      <w:r>
        <w:rPr>
          <w:sz w:val="26"/>
        </w:rPr>
        <w:t>.</w:t>
      </w:r>
    </w:p>
    <w:p w:rsidR="003F376A" w:rsidRDefault="00C31845">
      <w:pPr>
        <w:ind w:left="2155" w:right="576"/>
      </w:pPr>
      <w:r>
        <w:t>spoločnosť zapísaná v obchodnom registri Okresného súdu v Trenčíne oddiel Sa, vložka číslo 94/R</w:t>
      </w:r>
    </w:p>
    <w:p w:rsidR="003F376A" w:rsidRDefault="00C31845">
      <w:pPr>
        <w:tabs>
          <w:tab w:val="center" w:pos="2448"/>
          <w:tab w:val="center" w:pos="6614"/>
        </w:tabs>
        <w:spacing w:after="41"/>
        <w:jc w:val="left"/>
      </w:pPr>
      <w:r>
        <w:tab/>
      </w:r>
      <w:r>
        <w:t>Sídlo:</w:t>
      </w:r>
      <w:r>
        <w:tab/>
        <w:t>T.G. Masaryka 21, 914 51 Trenčianske Teplice</w:t>
      </w:r>
    </w:p>
    <w:p w:rsidR="003F376A" w:rsidRDefault="00C31845">
      <w:pPr>
        <w:tabs>
          <w:tab w:val="center" w:pos="2395"/>
          <w:tab w:val="center" w:pos="4846"/>
        </w:tabs>
        <w:jc w:val="left"/>
      </w:pPr>
      <w:r>
        <w:tab/>
      </w:r>
      <w:r>
        <w:t>IČO:</w:t>
      </w:r>
      <w:r>
        <w:tab/>
        <w:t>34 129 316</w:t>
      </w:r>
    </w:p>
    <w:p w:rsidR="003F376A" w:rsidRDefault="00C31845">
      <w:pPr>
        <w:tabs>
          <w:tab w:val="center" w:pos="2395"/>
          <w:tab w:val="center" w:pos="4903"/>
        </w:tabs>
        <w:spacing w:after="57"/>
        <w:jc w:val="left"/>
      </w:pPr>
      <w:r>
        <w:tab/>
      </w:r>
      <w:r>
        <w:t>DIČ:</w:t>
      </w:r>
      <w:r>
        <w:tab/>
        <w:t>2020386896</w:t>
      </w:r>
    </w:p>
    <w:p w:rsidR="003F376A" w:rsidRDefault="00C31845">
      <w:pPr>
        <w:tabs>
          <w:tab w:val="center" w:pos="2578"/>
          <w:tab w:val="center" w:pos="5062"/>
        </w:tabs>
        <w:jc w:val="left"/>
      </w:pPr>
      <w:r>
        <w:tab/>
      </w:r>
      <w:r>
        <w:t>IČ DPH:</w:t>
      </w:r>
      <w:r>
        <w:tab/>
        <w:t>SK2020386896</w:t>
      </w:r>
    </w:p>
    <w:p w:rsidR="003F376A" w:rsidRDefault="00C31845">
      <w:pPr>
        <w:tabs>
          <w:tab w:val="center" w:pos="3050"/>
          <w:tab w:val="center" w:pos="6562"/>
        </w:tabs>
        <w:spacing w:after="41"/>
        <w:jc w:val="left"/>
      </w:pPr>
      <w:r>
        <w:tab/>
      </w:r>
      <w:r>
        <w:t>Bankové spojenie:</w:t>
      </w:r>
      <w:r>
        <w:tab/>
        <w:t xml:space="preserve">Československá obchodná banka, </w:t>
      </w:r>
      <w:proofErr w:type="spellStart"/>
      <w:r>
        <w:t>a</w:t>
      </w:r>
      <w:r>
        <w:t>.s</w:t>
      </w:r>
      <w:proofErr w:type="spellEnd"/>
      <w:r>
        <w:t>., Trenčín</w:t>
      </w:r>
    </w:p>
    <w:p w:rsidR="003F376A" w:rsidRDefault="00C31845">
      <w:pPr>
        <w:tabs>
          <w:tab w:val="center" w:pos="2484"/>
          <w:tab w:val="center" w:pos="5940"/>
        </w:tabs>
        <w:spacing w:after="54"/>
        <w:jc w:val="left"/>
      </w:pPr>
      <w:r>
        <w:tab/>
      </w:r>
      <w:r>
        <w:t>IBAN:</w:t>
      </w:r>
      <w:r>
        <w:tab/>
        <w:t>SK64 7500 0000 0040 2155 0800</w:t>
      </w:r>
    </w:p>
    <w:p w:rsidR="003F376A" w:rsidRDefault="00C31845">
      <w:pPr>
        <w:tabs>
          <w:tab w:val="center" w:pos="2556"/>
          <w:tab w:val="center" w:pos="4956"/>
        </w:tabs>
        <w:spacing w:after="43"/>
        <w:jc w:val="left"/>
      </w:pPr>
      <w:r>
        <w:tab/>
      </w:r>
      <w:r>
        <w:t>SWIFT:</w:t>
      </w:r>
      <w:r>
        <w:tab/>
        <w:t>CEKOSKBX</w:t>
      </w:r>
    </w:p>
    <w:p w:rsidR="003F376A" w:rsidRDefault="00C31845">
      <w:pPr>
        <w:tabs>
          <w:tab w:val="center" w:pos="2714"/>
          <w:tab w:val="center" w:pos="6521"/>
        </w:tabs>
        <w:spacing w:after="229"/>
        <w:jc w:val="left"/>
      </w:pPr>
      <w:r>
        <w:tab/>
      </w:r>
      <w:proofErr w:type="spellStart"/>
      <w:r>
        <w:t>Štat</w:t>
      </w:r>
      <w:proofErr w:type="spellEnd"/>
      <w:r>
        <w:t>. orgán:</w:t>
      </w:r>
      <w:r>
        <w:tab/>
        <w:t>Ing. Tomáš Vranka - predseda predstavenstva</w:t>
      </w:r>
    </w:p>
    <w:p w:rsidR="003F376A" w:rsidRDefault="00C31845">
      <w:pPr>
        <w:spacing w:after="251"/>
        <w:ind w:left="2155" w:right="9"/>
      </w:pPr>
      <w:r>
        <w:rPr>
          <w:noProof/>
        </w:rPr>
        <w:drawing>
          <wp:inline distT="0" distB="0" distL="0" distR="0">
            <wp:extent cx="9144" cy="6098"/>
            <wp:effectExtent l="0" t="0" r="0" b="0"/>
            <wp:docPr id="1643" name="Picture 16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" name="Picture 164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(ďalej len „ Kúpele Trenčianske Teplice ” alebo „ </w:t>
      </w:r>
      <w:proofErr w:type="spellStart"/>
      <w:r>
        <w:t>Spoločnost</w:t>
      </w:r>
      <w:proofErr w:type="spellEnd"/>
      <w:r>
        <w:t>”' )</w:t>
      </w:r>
    </w:p>
    <w:p w:rsidR="003F376A" w:rsidRDefault="00C31845">
      <w:pPr>
        <w:pStyle w:val="Nadpis1"/>
      </w:pPr>
      <w:r>
        <w:t xml:space="preserve">takto </w:t>
      </w:r>
      <w:r>
        <w:rPr>
          <w:noProof/>
        </w:rPr>
        <w:drawing>
          <wp:inline distT="0" distB="0" distL="0" distR="0">
            <wp:extent cx="36576" cy="76222"/>
            <wp:effectExtent l="0" t="0" r="0" b="0"/>
            <wp:docPr id="19053" name="Picture 190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3" name="Picture 1905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576" cy="7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76A" w:rsidRDefault="00C31845">
      <w:pPr>
        <w:spacing w:after="0" w:line="259" w:lineRule="auto"/>
        <w:ind w:left="394" w:right="677" w:hanging="10"/>
        <w:jc w:val="center"/>
      </w:pPr>
      <w:r>
        <w:rPr>
          <w:sz w:val="26"/>
        </w:rPr>
        <w:t>Článok 1.</w:t>
      </w:r>
    </w:p>
    <w:p w:rsidR="003F376A" w:rsidRDefault="00C31845">
      <w:pPr>
        <w:spacing w:after="110" w:line="259" w:lineRule="auto"/>
        <w:ind w:left="394" w:right="686" w:hanging="10"/>
        <w:jc w:val="center"/>
      </w:pPr>
      <w:r>
        <w:rPr>
          <w:sz w:val="26"/>
        </w:rPr>
        <w:t>Predmet Zmluvy</w:t>
      </w:r>
    </w:p>
    <w:p w:rsidR="003F376A" w:rsidRDefault="00C31845">
      <w:pPr>
        <w:numPr>
          <w:ilvl w:val="0"/>
          <w:numId w:val="1"/>
        </w:numPr>
        <w:spacing w:after="127"/>
        <w:ind w:right="312" w:hanging="360"/>
      </w:pPr>
      <w:r>
        <w:t>Obec Malé Kršteňany je samostatný územný samosprávny a správny celok Slovenskej republiky. Združuje osoby, ktoré majú na jej území trvalý pobyt.</w:t>
      </w:r>
    </w:p>
    <w:p w:rsidR="003F376A" w:rsidRDefault="00C31845">
      <w:pPr>
        <w:numPr>
          <w:ilvl w:val="0"/>
          <w:numId w:val="1"/>
        </w:numPr>
        <w:spacing w:after="107"/>
        <w:ind w:right="312" w:hanging="360"/>
      </w:pPr>
      <w:r>
        <w:t xml:space="preserve">Spoločnosť Kúpele Trenčianske Teplice, </w:t>
      </w:r>
      <w:proofErr w:type="spellStart"/>
      <w:r>
        <w:t>a.s</w:t>
      </w:r>
      <w:proofErr w:type="spellEnd"/>
      <w:r>
        <w:t>. je slovenskou akciovou spoločnosťou, ktorá na základe osobitnej lic</w:t>
      </w:r>
      <w:r>
        <w:t>encie poskytuje kúpeľnú liečebnú starostlivosť a využíva prírodné liečivé zdroje, ďalej poskytuje doplnkové služby, organizuje kultúrne a spoločenské podujatia, kurzy, školenia a semináre v meste Trenčianske Teplice.</w:t>
      </w:r>
    </w:p>
    <w:p w:rsidR="003F376A" w:rsidRDefault="00C31845">
      <w:pPr>
        <w:numPr>
          <w:ilvl w:val="0"/>
          <w:numId w:val="1"/>
        </w:numPr>
        <w:ind w:right="312" w:hanging="360"/>
      </w:pPr>
      <w:r>
        <w:t>Predmetom tejto Zmluvy je úprava práv a</w:t>
      </w:r>
      <w:r>
        <w:t xml:space="preserve"> povinností jej účastníkov, ktoré vzniknú pri ich vzájomnej spolupráci v rámci vzájomných plnení v súvislosti s realizáciou projektu </w:t>
      </w:r>
      <w:r>
        <w:rPr>
          <w:noProof/>
        </w:rPr>
        <w:lastRenderedPageBreak/>
        <w:drawing>
          <wp:inline distT="0" distB="0" distL="0" distR="0">
            <wp:extent cx="24384" cy="42684"/>
            <wp:effectExtent l="0" t="0" r="0" b="0"/>
            <wp:docPr id="1646" name="Picture 16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" name="Picture 164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84" cy="4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,Wellness v regióne”, pri poskytovaní plnení a zliav pri čerpaní služieb osobami, ktoré majú trvalý pobyt v obci Malé Kršt</w:t>
      </w:r>
      <w:r>
        <w:t>eňany , a to za účelom sprístupnenia poskytovaných služieb Spoločnosťou občanom s bydliskom v danej Obci.</w:t>
      </w:r>
    </w:p>
    <w:p w:rsidR="003F376A" w:rsidRDefault="00C31845">
      <w:pPr>
        <w:spacing w:after="0" w:line="259" w:lineRule="auto"/>
        <w:ind w:left="394" w:hanging="10"/>
        <w:jc w:val="center"/>
      </w:pPr>
      <w:r>
        <w:rPr>
          <w:sz w:val="26"/>
        </w:rPr>
        <w:t>Článok 11.</w:t>
      </w:r>
    </w:p>
    <w:p w:rsidR="003F376A" w:rsidRDefault="00C31845">
      <w:pPr>
        <w:spacing w:after="73" w:line="259" w:lineRule="auto"/>
        <w:ind w:left="394" w:hanging="10"/>
        <w:jc w:val="center"/>
      </w:pPr>
      <w:r>
        <w:rPr>
          <w:sz w:val="26"/>
        </w:rPr>
        <w:t>Plnenie - práva a povinnosti Obce</w:t>
      </w:r>
    </w:p>
    <w:p w:rsidR="003F376A" w:rsidRDefault="00C31845">
      <w:pPr>
        <w:numPr>
          <w:ilvl w:val="0"/>
          <w:numId w:val="2"/>
        </w:numPr>
        <w:spacing w:after="179"/>
        <w:ind w:right="9" w:hanging="370"/>
      </w:pPr>
      <w:r>
        <w:t xml:space="preserve">Obec sa na základe tejto Zmluvy zaväzuje, že počas trvania tejto zmluvy bude poskytovať </w:t>
      </w:r>
      <w:proofErr w:type="spellStart"/>
      <w:r>
        <w:t>Kúpelom</w:t>
      </w:r>
      <w:proofErr w:type="spellEnd"/>
      <w:r>
        <w:t xml:space="preserve"> Trenčians</w:t>
      </w:r>
      <w:r>
        <w:t>ke Teplice nasledovné plnenia:</w:t>
      </w:r>
    </w:p>
    <w:p w:rsidR="003F376A" w:rsidRDefault="00C31845">
      <w:pPr>
        <w:spacing w:after="129"/>
        <w:ind w:left="1219" w:right="9" w:firstLine="67"/>
      </w:pPr>
      <w:r>
        <w:rPr>
          <w:noProof/>
        </w:rPr>
        <w:drawing>
          <wp:inline distT="0" distB="0" distL="0" distR="0">
            <wp:extent cx="57912" cy="57928"/>
            <wp:effectExtent l="0" t="0" r="0" b="0"/>
            <wp:docPr id="3789" name="Picture 37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9" name="Picture 378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912" cy="57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propagáciu projektu „Wellness v regióne” a propagáciu služieb poskytovaných Kúpeľmi Trenčianske Teplice v miestnych médiách, </w:t>
      </w:r>
      <w:r>
        <w:rPr>
          <w:noProof/>
        </w:rPr>
        <w:drawing>
          <wp:inline distT="0" distB="0" distL="0" distR="0">
            <wp:extent cx="57912" cy="54880"/>
            <wp:effectExtent l="0" t="0" r="0" b="0"/>
            <wp:docPr id="3790" name="Picture 37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0" name="Picture 379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912" cy="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primeranú súčinnosť pri realizácii projektu „Wellness v regióne”, </w:t>
      </w:r>
      <w:r>
        <w:rPr>
          <w:noProof/>
        </w:rPr>
        <w:drawing>
          <wp:inline distT="0" distB="0" distL="0" distR="0">
            <wp:extent cx="57912" cy="57928"/>
            <wp:effectExtent l="0" t="0" r="0" b="0"/>
            <wp:docPr id="3791" name="Picture 37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1" name="Picture 379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912" cy="57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primeranú súčinnosť pri pozi</w:t>
      </w:r>
      <w:r>
        <w:t xml:space="preserve">tívnej propagácii Spoločnosti, a to zverejňovaním aktuálnych informácií o prebiehajúcich akciách a podujatiach, zverejňovaním aktuálnych voľných pracovných pozícií a pod., </w:t>
      </w:r>
      <w:r>
        <w:rPr>
          <w:noProof/>
        </w:rPr>
        <w:drawing>
          <wp:inline distT="0" distB="0" distL="0" distR="0">
            <wp:extent cx="57912" cy="57928"/>
            <wp:effectExtent l="0" t="0" r="0" b="0"/>
            <wp:docPr id="3792" name="Picture 37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2" name="Picture 379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912" cy="57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bezodkladne inštalovať propagačné materiály k akcii Spoločnosti a sprístupniť ich prostredníctvom svojich informačných kanálov občanom Obce (napr. vývesky, webstránka, miestne noviny, miestna televízia, miestny rozhlas a pod.), </w:t>
      </w:r>
      <w:r>
        <w:rPr>
          <w:noProof/>
        </w:rPr>
        <w:drawing>
          <wp:inline distT="0" distB="0" distL="0" distR="0">
            <wp:extent cx="54864" cy="54880"/>
            <wp:effectExtent l="0" t="0" r="0" b="0"/>
            <wp:docPr id="3793" name="Picture 37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3" name="Picture 3793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" cy="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do 14 dní od podpisu zmlu</w:t>
      </w:r>
      <w:r>
        <w:t>vy a následne lx za mesiac počas trvania zmluvy emailom zasielať Kúpeľom Trenčianske Teplice (na e-mailovú adresu oriesek@slktn.sk) aktuálny prehľad propagácií akcie „Wellness v regióne” (</w:t>
      </w:r>
      <w:proofErr w:type="spellStart"/>
      <w:r>
        <w:t>link</w:t>
      </w:r>
      <w:proofErr w:type="spellEnd"/>
      <w:r>
        <w:t xml:space="preserve"> </w:t>
      </w:r>
      <w:proofErr w:type="spellStart"/>
      <w:r>
        <w:t>www</w:t>
      </w:r>
      <w:proofErr w:type="spellEnd"/>
      <w:r>
        <w:t xml:space="preserve">, </w:t>
      </w:r>
      <w:proofErr w:type="spellStart"/>
      <w:r>
        <w:t>foto</w:t>
      </w:r>
      <w:proofErr w:type="spellEnd"/>
      <w:r>
        <w:t xml:space="preserve"> vývesnej tabule s plagátom, a pod. ...), </w:t>
      </w:r>
      <w:r>
        <w:rPr>
          <w:noProof/>
        </w:rPr>
        <w:drawing>
          <wp:inline distT="0" distB="0" distL="0" distR="0">
            <wp:extent cx="57912" cy="54880"/>
            <wp:effectExtent l="0" t="0" r="0" b="0"/>
            <wp:docPr id="3795" name="Picture 37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5" name="Picture 3795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912" cy="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v prípade </w:t>
      </w:r>
      <w:r>
        <w:t>televíznej alebo rozhlasovej propagácie budú Kúpele Trenčianske Teplice komunikované v tvare „Kúpele Trenčianske Teplice</w:t>
      </w:r>
      <w:r>
        <w:rPr>
          <w:noProof/>
        </w:rPr>
        <w:drawing>
          <wp:inline distT="0" distB="0" distL="0" distR="0">
            <wp:extent cx="88392" cy="106710"/>
            <wp:effectExtent l="0" t="0" r="0" b="0"/>
            <wp:docPr id="19056" name="Picture 190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6" name="Picture 1905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8392" cy="10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76A" w:rsidRDefault="00C31845">
      <w:pPr>
        <w:numPr>
          <w:ilvl w:val="0"/>
          <w:numId w:val="2"/>
        </w:numPr>
        <w:spacing w:after="768"/>
        <w:ind w:right="9" w:hanging="370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7104889</wp:posOffset>
            </wp:positionH>
            <wp:positionV relativeFrom="page">
              <wp:posOffset>3707425</wp:posOffset>
            </wp:positionV>
            <wp:extent cx="21335" cy="30488"/>
            <wp:effectExtent l="0" t="0" r="0" b="0"/>
            <wp:wrapSquare wrapText="bothSides"/>
            <wp:docPr id="3794" name="Picture 37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" name="Picture 379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335" cy="30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Obec poskytne plnenia služby v prospech Kúpeľov Trenčianske Teplice bezodplatne.</w:t>
      </w:r>
    </w:p>
    <w:p w:rsidR="003F376A" w:rsidRDefault="00C31845">
      <w:pPr>
        <w:pStyle w:val="Nadpis2"/>
      </w:pPr>
      <w:r>
        <w:rPr>
          <w:noProof/>
        </w:rPr>
        <w:drawing>
          <wp:inline distT="0" distB="0" distL="0" distR="0">
            <wp:extent cx="6096" cy="3049"/>
            <wp:effectExtent l="0" t="0" r="0" b="0"/>
            <wp:docPr id="3799" name="Picture 37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9" name="Picture 3799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t>Článoklll</w:t>
      </w:r>
      <w:proofErr w:type="spellEnd"/>
      <w:r>
        <w:t>;</w:t>
      </w:r>
    </w:p>
    <w:p w:rsidR="003F376A" w:rsidRDefault="00C31845">
      <w:pPr>
        <w:spacing w:after="79" w:line="259" w:lineRule="auto"/>
        <w:ind w:left="394" w:right="77" w:hanging="10"/>
        <w:jc w:val="center"/>
      </w:pPr>
      <w:r>
        <w:rPr>
          <w:sz w:val="26"/>
        </w:rPr>
        <w:t>Plnenie - práva a povinnosti Kúpeľov Trenčianske Teplice</w:t>
      </w:r>
    </w:p>
    <w:p w:rsidR="003F376A" w:rsidRDefault="00C31845">
      <w:pPr>
        <w:spacing w:after="121"/>
        <w:ind w:left="758" w:right="9" w:hanging="331"/>
      </w:pPr>
      <w:r>
        <w:t>1. Kúpele Trenčianske Teplice sa na základe tejto Zmluvy zaväzujú počas jej trvania v rámci realizácie projektu „Wellness v regióne” poskytovať Obci nasledovné plnenia:</w:t>
      </w:r>
    </w:p>
    <w:p w:rsidR="003F376A" w:rsidRDefault="00C31845">
      <w:pPr>
        <w:numPr>
          <w:ilvl w:val="0"/>
          <w:numId w:val="3"/>
        </w:numPr>
        <w:ind w:left="1455" w:right="9" w:hanging="341"/>
      </w:pPr>
      <w:r>
        <w:t>poskytnúť Obci propagačné mate</w:t>
      </w:r>
      <w:r>
        <w:t>riály v e-verzii,</w:t>
      </w:r>
    </w:p>
    <w:p w:rsidR="003F376A" w:rsidRDefault="00C31845">
      <w:pPr>
        <w:numPr>
          <w:ilvl w:val="0"/>
          <w:numId w:val="3"/>
        </w:numPr>
        <w:spacing w:after="100"/>
        <w:ind w:left="1455" w:right="9" w:hanging="341"/>
      </w:pPr>
      <w:r>
        <w:t xml:space="preserve">pre občanov s trvalým pobytom v Obci poskytovať v termínoch, resp. v období určenom v Prílohe č. I tejto Zmluvy (Platnosť akcie „Wellness v regióne”) zľavu vo výške 50% na vstup (v trvaní 120 min.) do Wellness-medicínskeho centra </w:t>
      </w:r>
      <w:proofErr w:type="spellStart"/>
      <w:r>
        <w:t>WellMed</w:t>
      </w:r>
      <w:proofErr w:type="spellEnd"/>
      <w:r>
        <w:t xml:space="preserve"> </w:t>
      </w:r>
      <w:r>
        <w:t>v hoteli Slovakia v Trenčianskych Tepliciach,</w:t>
      </w:r>
    </w:p>
    <w:p w:rsidR="003F376A" w:rsidRDefault="00C31845">
      <w:pPr>
        <w:ind w:left="1234" w:right="9"/>
      </w:pPr>
      <w:r>
        <w:t>Podmienky poskytnutia zľavy :</w:t>
      </w:r>
    </w:p>
    <w:p w:rsidR="003F376A" w:rsidRDefault="00C31845">
      <w:pPr>
        <w:numPr>
          <w:ilvl w:val="0"/>
          <w:numId w:val="3"/>
        </w:numPr>
        <w:ind w:left="1455" w:right="9" w:hanging="341"/>
      </w:pPr>
      <w:r>
        <w:t xml:space="preserve">vstup do Wellness-medicínskeho centra </w:t>
      </w:r>
      <w:proofErr w:type="spellStart"/>
      <w:r>
        <w:t>WellMed</w:t>
      </w:r>
      <w:proofErr w:type="spellEnd"/>
      <w:r>
        <w:t xml:space="preserve"> v hoteli Slovakia je možný len po zakúpení vstupenky na recepcii </w:t>
      </w:r>
      <w:proofErr w:type="spellStart"/>
      <w:r>
        <w:t>WellMed</w:t>
      </w:r>
      <w:proofErr w:type="spellEnd"/>
      <w:r>
        <w:t xml:space="preserve"> centra v hoteli Slovakia;</w:t>
      </w:r>
    </w:p>
    <w:p w:rsidR="003F376A" w:rsidRDefault="00C31845">
      <w:pPr>
        <w:numPr>
          <w:ilvl w:val="0"/>
          <w:numId w:val="3"/>
        </w:numPr>
        <w:ind w:left="1455" w:right="9" w:hanging="341"/>
      </w:pPr>
      <w:r>
        <w:t xml:space="preserve">zľavy nie sú </w:t>
      </w:r>
      <w:proofErr w:type="spellStart"/>
      <w:r>
        <w:t>kumulovateľné</w:t>
      </w:r>
      <w:proofErr w:type="spellEnd"/>
      <w:r>
        <w:t xml:space="preserve"> a sú nep</w:t>
      </w:r>
      <w:r>
        <w:t>renosné, platia vždy pre I osobu, a to až po jej preukázaní sa platným občianskym preukazom s trvalým pobytom v Obci</w:t>
      </w:r>
    </w:p>
    <w:p w:rsidR="003F376A" w:rsidRDefault="00C31845">
      <w:pPr>
        <w:numPr>
          <w:ilvl w:val="0"/>
          <w:numId w:val="3"/>
        </w:numPr>
        <w:ind w:left="1455" w:right="9" w:hanging="341"/>
      </w:pPr>
      <w:r>
        <w:t xml:space="preserve">vstup do Wellness-medicínskeho centra </w:t>
      </w:r>
      <w:proofErr w:type="spellStart"/>
      <w:r>
        <w:t>WellMed</w:t>
      </w:r>
      <w:proofErr w:type="spellEnd"/>
      <w:r>
        <w:t xml:space="preserve"> v hoteli Slovakia je podmienený voľnou kapacitou </w:t>
      </w:r>
      <w:proofErr w:type="spellStart"/>
      <w:r>
        <w:t>WellMed</w:t>
      </w:r>
      <w:proofErr w:type="spellEnd"/>
      <w:r>
        <w:t xml:space="preserve"> centra.</w:t>
      </w:r>
    </w:p>
    <w:p w:rsidR="003F376A" w:rsidRDefault="00C31845">
      <w:pPr>
        <w:spacing w:after="0" w:line="259" w:lineRule="auto"/>
        <w:ind w:left="394" w:right="403" w:hanging="10"/>
        <w:jc w:val="center"/>
      </w:pPr>
      <w:r>
        <w:rPr>
          <w:sz w:val="26"/>
        </w:rPr>
        <w:t>Článok IV.</w:t>
      </w:r>
    </w:p>
    <w:p w:rsidR="003F376A" w:rsidRDefault="00C31845">
      <w:pPr>
        <w:spacing w:after="50" w:line="259" w:lineRule="auto"/>
        <w:ind w:left="394" w:right="336" w:hanging="10"/>
        <w:jc w:val="center"/>
      </w:pPr>
      <w:r>
        <w:rPr>
          <w:sz w:val="26"/>
        </w:rPr>
        <w:t>Ostatné a spoločn</w:t>
      </w:r>
      <w:r>
        <w:rPr>
          <w:sz w:val="26"/>
        </w:rPr>
        <w:t>é práva a povinnosti účastníkov Zmluvy</w:t>
      </w:r>
    </w:p>
    <w:p w:rsidR="003F376A" w:rsidRDefault="00C31845">
      <w:pPr>
        <w:spacing w:after="120"/>
        <w:ind w:left="202" w:right="9"/>
      </w:pPr>
      <w:r>
        <w:t>1 Zmluvné strany sú povinné:</w:t>
      </w:r>
    </w:p>
    <w:p w:rsidR="003F376A" w:rsidRDefault="00C31845">
      <w:pPr>
        <w:spacing w:after="114"/>
        <w:ind w:left="1613" w:right="9" w:hanging="360"/>
      </w:pPr>
      <w:r>
        <w:rPr>
          <w:noProof/>
        </w:rPr>
        <w:lastRenderedPageBreak/>
        <w:drawing>
          <wp:inline distT="0" distB="0" distL="0" distR="0">
            <wp:extent cx="45720" cy="18293"/>
            <wp:effectExtent l="0" t="0" r="0" b="0"/>
            <wp:docPr id="5899" name="Picture 58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9" name="Picture 5899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zabezpečiť poskytnutie služieb, súčinnosť a plnenie na vlastné náklady, s odbornou starostlivosťou, riadne a včas;</w:t>
      </w:r>
    </w:p>
    <w:p w:rsidR="003F376A" w:rsidRDefault="00C31845">
      <w:pPr>
        <w:numPr>
          <w:ilvl w:val="0"/>
          <w:numId w:val="4"/>
        </w:numPr>
        <w:spacing w:after="125"/>
        <w:ind w:right="9" w:hanging="355"/>
      </w:pPr>
      <w:r>
        <w:t>bezodkladne informovať druhého účastníka Zmluvy o všetkých podstatných okolnostiach týkajúcich sa vzájomných plnení;</w:t>
      </w:r>
    </w:p>
    <w:p w:rsidR="003F376A" w:rsidRDefault="00C31845">
      <w:pPr>
        <w:numPr>
          <w:ilvl w:val="0"/>
          <w:numId w:val="4"/>
        </w:numPr>
        <w:spacing w:after="129"/>
        <w:ind w:right="9" w:hanging="355"/>
      </w:pPr>
      <w:r>
        <w:t>bez zbytočného odkladu poskytnúť druhej zmluvnej strane informácie a dodať dokumenty a materiály, ktoré nevyhnutne potrebuje pre riadne a v</w:t>
      </w:r>
      <w:r>
        <w:t>časné plnenie záväzkov vyplývajúcich z tejto Zmluvy, pokiaľ ich poskytnutie neodporuje ochrane osobných údajov, obchodného tajomstva a dohode o mlčanlivosti;</w:t>
      </w:r>
    </w:p>
    <w:p w:rsidR="003F376A" w:rsidRDefault="00C31845">
      <w:pPr>
        <w:numPr>
          <w:ilvl w:val="0"/>
          <w:numId w:val="4"/>
        </w:numPr>
        <w:spacing w:after="157"/>
        <w:ind w:right="9" w:hanging="355"/>
      </w:pPr>
      <w:r>
        <w:t>nevyvíjať žiadne aktivity, ktoré by mohli ohroziť záujmy alebo dobré meno druhého účastníka Zmluvy</w:t>
      </w:r>
      <w:r>
        <w:t>;</w:t>
      </w:r>
    </w:p>
    <w:p w:rsidR="003F376A" w:rsidRDefault="00C31845">
      <w:pPr>
        <w:spacing w:after="166"/>
        <w:ind w:left="1608" w:right="182" w:hanging="350"/>
      </w:pPr>
      <w:r>
        <w:rPr>
          <w:noProof/>
        </w:rPr>
        <w:drawing>
          <wp:inline distT="0" distB="0" distL="0" distR="0">
            <wp:extent cx="42672" cy="21342"/>
            <wp:effectExtent l="0" t="0" r="0" b="0"/>
            <wp:docPr id="5903" name="Picture 59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3" name="Picture 5903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bez zbytočného odkladu písomne informovať druhú zmluvnú stranu o všetkých zmenách, ktoré môžu mať vplyv na plnenie tejto zmluvy, o zmenách v názve, sídle, korešpondenčnej, resp. fakturačnej adrese, predmete podnikania, registrácii platiteľa DPH, ako i </w:t>
      </w:r>
      <w:r>
        <w:t>v personálnom obsadení a kontaktných adresách určených zástupcov zmluvných strán oprávnených rokovať vo veciach zmluvy.</w:t>
      </w:r>
    </w:p>
    <w:p w:rsidR="003F376A" w:rsidRDefault="00C31845">
      <w:pPr>
        <w:spacing w:after="133"/>
        <w:ind w:left="538" w:right="9" w:hanging="360"/>
      </w:pPr>
      <w:r>
        <w:t>2. Zmluvné strany sa dohodli, že kontaktnými osobami, oprávnenými rokovať vo veciach tejto zmluvy a jej plnenia sú:</w:t>
      </w:r>
    </w:p>
    <w:p w:rsidR="003F376A" w:rsidRDefault="00C31845">
      <w:pPr>
        <w:spacing w:after="628" w:line="372" w:lineRule="auto"/>
        <w:ind w:left="1253" w:right="1075"/>
      </w:pPr>
      <w:r>
        <w:rPr>
          <w:noProof/>
        </w:rPr>
        <w:drawing>
          <wp:inline distT="0" distB="0" distL="0" distR="0">
            <wp:extent cx="48768" cy="18293"/>
            <wp:effectExtent l="0" t="0" r="0" b="0"/>
            <wp:docPr id="5904" name="Picture 59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4" name="Picture 590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768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za obec: Eva </w:t>
      </w:r>
      <w:proofErr w:type="spellStart"/>
      <w:r>
        <w:t>Mešin</w:t>
      </w:r>
      <w:r>
        <w:t>ová</w:t>
      </w:r>
      <w:proofErr w:type="spellEnd"/>
      <w:r>
        <w:t xml:space="preserve">, starostka obce </w:t>
      </w:r>
      <w:r>
        <w:rPr>
          <w:noProof/>
        </w:rPr>
        <w:drawing>
          <wp:inline distT="0" distB="0" distL="0" distR="0">
            <wp:extent cx="42672" cy="15244"/>
            <wp:effectExtent l="0" t="0" r="0" b="0"/>
            <wp:docPr id="5905" name="Picture 59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5" name="Picture 5905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za Kúpele Trenčianske </w:t>
      </w:r>
      <w:proofErr w:type="spellStart"/>
      <w:r>
        <w:t>Tepličë:lng</w:t>
      </w:r>
      <w:proofErr w:type="spellEnd"/>
      <w:r>
        <w:t xml:space="preserve">. Michal </w:t>
      </w:r>
      <w:proofErr w:type="spellStart"/>
      <w:r>
        <w:t>Vojtáš</w:t>
      </w:r>
      <w:proofErr w:type="spellEnd"/>
      <w:r>
        <w:t>, generálny riaditeľ</w:t>
      </w:r>
    </w:p>
    <w:p w:rsidR="003F376A" w:rsidRDefault="00C31845">
      <w:pPr>
        <w:spacing w:after="0" w:line="259" w:lineRule="auto"/>
        <w:ind w:left="394" w:right="413" w:hanging="10"/>
        <w:jc w:val="center"/>
      </w:pPr>
      <w:r>
        <w:rPr>
          <w:sz w:val="26"/>
        </w:rPr>
        <w:t>Článok V.</w:t>
      </w:r>
    </w:p>
    <w:p w:rsidR="003F376A" w:rsidRDefault="00C31845">
      <w:pPr>
        <w:spacing w:after="84" w:line="259" w:lineRule="auto"/>
        <w:ind w:left="394" w:right="422" w:hanging="10"/>
        <w:jc w:val="center"/>
      </w:pPr>
      <w:r>
        <w:rPr>
          <w:sz w:val="26"/>
        </w:rPr>
        <w:t>Doba trvania Zmluvy a možnosti jej ukončenia</w:t>
      </w:r>
    </w:p>
    <w:p w:rsidR="003F376A" w:rsidRDefault="00C31845">
      <w:pPr>
        <w:numPr>
          <w:ilvl w:val="0"/>
          <w:numId w:val="5"/>
        </w:numPr>
        <w:spacing w:after="151"/>
        <w:ind w:left="525" w:right="9" w:hanging="355"/>
      </w:pPr>
      <w:r>
        <w:t>Zmluva sa uzatvára na dobu určitú, a to do 31.08.2026.</w:t>
      </w:r>
    </w:p>
    <w:p w:rsidR="003F376A" w:rsidRDefault="00C31845">
      <w:pPr>
        <w:numPr>
          <w:ilvl w:val="0"/>
          <w:numId w:val="5"/>
        </w:numPr>
        <w:spacing w:after="184"/>
        <w:ind w:left="525" w:right="9" w:hanging="355"/>
      </w:pPr>
      <w:r>
        <w:t>Zmluva nadobúda platnosť dňom jej podpisu oboma zmluvnými stranami a účinnosť dňom 01.07.2026.</w:t>
      </w:r>
    </w:p>
    <w:p w:rsidR="003F376A" w:rsidRDefault="00C31845">
      <w:pPr>
        <w:numPr>
          <w:ilvl w:val="0"/>
          <w:numId w:val="5"/>
        </w:numPr>
        <w:spacing w:after="136"/>
        <w:ind w:left="525" w:right="9" w:hanging="355"/>
      </w:pPr>
      <w:r>
        <w:t>Túto Zmluvu, a teda aj trvanie zmluvného vzťahu touto Zmluvou uzatvoreného, je možné ukončiť aj pred uplynutím dojednanej doby písomnou dohodou účastníkov Zmluvy</w:t>
      </w:r>
      <w:r>
        <w:t>.</w:t>
      </w:r>
    </w:p>
    <w:p w:rsidR="003F376A" w:rsidRDefault="00C31845">
      <w:pPr>
        <w:numPr>
          <w:ilvl w:val="0"/>
          <w:numId w:val="5"/>
        </w:numPr>
        <w:spacing w:after="582"/>
        <w:ind w:left="525" w:right="9" w:hanging="355"/>
      </w:pPr>
      <w:r>
        <w:t>Ktorákoľvek zmluvná strana je oprávnená od tejto Zmluvy písomne jednostranne odstúpiť v prípade, že druhá zmluvná strana sa dopustí podstatného porušenia svojich zmluvných povinností.</w:t>
      </w:r>
    </w:p>
    <w:p w:rsidR="003F376A" w:rsidRDefault="00C31845">
      <w:pPr>
        <w:spacing w:after="0" w:line="259" w:lineRule="auto"/>
        <w:ind w:left="394" w:right="442" w:hanging="10"/>
        <w:jc w:val="center"/>
      </w:pPr>
      <w:r>
        <w:rPr>
          <w:sz w:val="26"/>
        </w:rPr>
        <w:t>Článok VI.</w:t>
      </w:r>
    </w:p>
    <w:p w:rsidR="003F376A" w:rsidRDefault="00C31845">
      <w:pPr>
        <w:spacing w:after="175" w:line="259" w:lineRule="auto"/>
        <w:ind w:left="394" w:right="446" w:hanging="10"/>
        <w:jc w:val="center"/>
      </w:pPr>
      <w:proofErr w:type="spellStart"/>
      <w:r>
        <w:rPr>
          <w:sz w:val="26"/>
        </w:rPr>
        <w:t>Dalšie</w:t>
      </w:r>
      <w:proofErr w:type="spellEnd"/>
      <w:r>
        <w:rPr>
          <w:sz w:val="26"/>
        </w:rPr>
        <w:t xml:space="preserve"> ustanovenia</w:t>
      </w:r>
    </w:p>
    <w:p w:rsidR="003F376A" w:rsidRDefault="00C31845">
      <w:pPr>
        <w:ind w:left="519" w:right="216" w:hanging="341"/>
      </w:pPr>
      <w:r>
        <w:t>l . Každý účastník Zmluvy týmto dáva dru</w:t>
      </w:r>
      <w:r>
        <w:t>hému účastníkovi Zmluvy výslovný súhlas so spracovaním svojich osobných údajov v súvislosti s uzatvoreným právnym vzťahom. Odvolanie súhlasu so spracovaním osobných údajov musí byť písomné a doručené druhej strane.</w:t>
      </w:r>
    </w:p>
    <w:p w:rsidR="003F376A" w:rsidRDefault="00C31845">
      <w:pPr>
        <w:numPr>
          <w:ilvl w:val="0"/>
          <w:numId w:val="6"/>
        </w:numPr>
        <w:spacing w:after="58"/>
        <w:ind w:right="9" w:hanging="350"/>
      </w:pPr>
      <w:r>
        <w:t>Táto zmluva a skutočnosti, ktoré sú v nej</w:t>
      </w:r>
      <w:r>
        <w:t xml:space="preserve"> uvedené, alebo o ktorých sa obe strany dozvedia v súvislosti s touto zmluvou, predstavujú predmet obchodného tajomstva. Obe strany sa zaväzujú chrániť obchodné tajomstvo dostatočným spôsobom, aby sa o jeho obsahu alebo </w:t>
      </w:r>
      <w:r>
        <w:lastRenderedPageBreak/>
        <w:t>časti jeho obsahu nedozvedeli tretie</w:t>
      </w:r>
      <w:r>
        <w:t xml:space="preserve"> osoby. Pokiaľ udelí jedna zo strán písomné povolenie druhej strane na zverejnenie uvedeného obchodného tajomstva, platí, že zverejnené skutočnosti prestávajú byť obchodným tajomstvom, a to s účinnosťou udelenia uvedeného súhlasu. Pod zverejnenie obchodnéh</w:t>
      </w:r>
      <w:r>
        <w:t>o tajomstva nespadá použitie potrebných informácií alebo dokumentov v prípadných súdnych, rozhodcovských alebo správnych konaniach ohľadom práv alebo povinností vyplývajúcich z tejto zmluvy , alebo zverejnenie podľa Zákona č. 211/2000 Z. z. - Zákon o slobo</w:t>
      </w:r>
      <w:r>
        <w:t>dnom prístupe k informáciám.</w:t>
      </w:r>
    </w:p>
    <w:p w:rsidR="003F376A" w:rsidRDefault="00C31845">
      <w:pPr>
        <w:numPr>
          <w:ilvl w:val="0"/>
          <w:numId w:val="6"/>
        </w:numPr>
        <w:spacing w:after="779"/>
        <w:ind w:right="9" w:hanging="350"/>
      </w:pPr>
      <w:r>
        <w:t>Akákoľvek písomnosť doručovaná zmluvnou stranou druhej zmluvnej strane podľa tejto zmluvy (napr. výzva, výpoveď, odstúpenie od zmluvy, oznámenie a pod.) považuje sa za doručenú dňom jej doručenia na adresu uvedenú v záhlaví tej</w:t>
      </w:r>
      <w:r>
        <w:t>to zmluvy alebo na inú adresu včas oznámenú druhej zmluvnej strane. Ak sa z akýchkoľvek dôvodov nepodarí písomnosť doručiť, písomnosť sa považuje za doručenú tiež v prípade, že druhá zmluvná strana písomnosť odmietla prevziať, v takomto prípade sa za deň d</w:t>
      </w:r>
      <w:r>
        <w:t xml:space="preserve">oručenia považuje deň odmietnutia prevzatia alebo sa písomnosť považuje za doručenú pokiaľ druhá zmluvná strana neprevzala písomnosť zaslanú poštou ako doporučenú zásielku, za deň doručenia sa v takomto prípade považuje tretí deň odo dňa uloženia zásielky </w:t>
      </w:r>
      <w:r>
        <w:t>na pošte.</w:t>
      </w:r>
    </w:p>
    <w:p w:rsidR="003F376A" w:rsidRDefault="00C31845">
      <w:pPr>
        <w:spacing w:after="0" w:line="259" w:lineRule="auto"/>
        <w:ind w:left="394" w:right="53" w:hanging="10"/>
        <w:jc w:val="center"/>
      </w:pPr>
      <w:r>
        <w:rPr>
          <w:sz w:val="26"/>
        </w:rPr>
        <w:t>Článok VII.</w:t>
      </w:r>
    </w:p>
    <w:p w:rsidR="003F376A" w:rsidRDefault="00C31845">
      <w:pPr>
        <w:spacing w:after="73" w:line="259" w:lineRule="auto"/>
        <w:ind w:left="394" w:right="53" w:hanging="10"/>
        <w:jc w:val="center"/>
      </w:pPr>
      <w:r>
        <w:rPr>
          <w:sz w:val="26"/>
        </w:rPr>
        <w:t>Záverečné ustanovenia</w:t>
      </w:r>
    </w:p>
    <w:p w:rsidR="003F376A" w:rsidRDefault="00C31845">
      <w:pPr>
        <w:numPr>
          <w:ilvl w:val="0"/>
          <w:numId w:val="7"/>
        </w:numPr>
        <w:spacing w:after="77"/>
        <w:ind w:left="729" w:right="9" w:hanging="355"/>
      </w:pPr>
      <w:r>
        <w:t>Práva a povinnosti účastníkov Zmluvy neupravené v tejto Zmluve sa spravujú ustanoveniami Obchodného zákonníka, a ostatnými súvisiacimi právnymi predpismi SR.</w:t>
      </w:r>
    </w:p>
    <w:p w:rsidR="003F376A" w:rsidRDefault="00C31845">
      <w:pPr>
        <w:numPr>
          <w:ilvl w:val="0"/>
          <w:numId w:val="7"/>
        </w:numPr>
        <w:spacing w:after="117"/>
        <w:ind w:left="729" w:right="9" w:hanging="355"/>
      </w:pPr>
      <w:r>
        <w:t>Zmluvné strany sa dohodli, že práva, povinnosti a záväzky vyplývajúce z tejto zmluvy prechádzajú aj na ich právnych nástupcov.</w:t>
      </w:r>
    </w:p>
    <w:p w:rsidR="003F376A" w:rsidRDefault="00C31845">
      <w:pPr>
        <w:numPr>
          <w:ilvl w:val="0"/>
          <w:numId w:val="7"/>
        </w:numPr>
        <w:spacing w:after="117"/>
        <w:ind w:left="729" w:right="9" w:hanging="355"/>
      </w:pPr>
      <w:r>
        <w:t>Túto Zmluvu je možné meniť a dopĺňať len formou písomných, vzostupne číslovaných dodatkov podpísaných oboma účastníkmi Zmluvy.</w:t>
      </w:r>
    </w:p>
    <w:p w:rsidR="003F376A" w:rsidRDefault="00C31845">
      <w:pPr>
        <w:numPr>
          <w:ilvl w:val="0"/>
          <w:numId w:val="7"/>
        </w:numPr>
        <w:spacing w:after="113"/>
        <w:ind w:left="729" w:right="9" w:hanging="355"/>
      </w:pPr>
      <w:r>
        <w:t xml:space="preserve">Neplatnosť, neúčinnosť alebo neaplikovateľnosť akéhokoľvek ustanovenia tejto Zmluvy sa nedotýka platnosti, účinnosti alebo aplikovateľnosti ostatných ustanovení tejto Zmluvy. </w:t>
      </w:r>
      <w:proofErr w:type="spellStart"/>
      <w:r>
        <w:t>Učastníci</w:t>
      </w:r>
      <w:proofErr w:type="spellEnd"/>
      <w:r>
        <w:t xml:space="preserve"> Zmluvy budú v dobrej viere rokovať o nahradení nesprávnych ustanovení u</w:t>
      </w:r>
      <w:r>
        <w:t>stanoveniami, ktoré sa najviac približujú pôvodnému účelu sledovaného účastníkmi Zmluvy.</w:t>
      </w:r>
    </w:p>
    <w:p w:rsidR="003F376A" w:rsidRDefault="00C31845">
      <w:pPr>
        <w:numPr>
          <w:ilvl w:val="0"/>
          <w:numId w:val="7"/>
        </w:numPr>
        <w:spacing w:after="109"/>
        <w:ind w:left="729" w:right="9" w:hanging="355"/>
      </w:pPr>
      <w:r>
        <w:t>Táto Zmluva je vyhotovená v dvoch exemplároch, z ktorých každý účastník Zmluvy obdrží po jednom vyhotovení.</w:t>
      </w:r>
    </w:p>
    <w:p w:rsidR="003F376A" w:rsidRDefault="00C31845">
      <w:pPr>
        <w:ind w:left="724" w:right="9" w:hanging="350"/>
      </w:pPr>
      <w:r>
        <w:rPr>
          <w:noProof/>
        </w:rPr>
        <w:drawing>
          <wp:inline distT="0" distB="0" distL="0" distR="0">
            <wp:extent cx="97536" cy="85368"/>
            <wp:effectExtent l="0" t="0" r="0" b="0"/>
            <wp:docPr id="19059" name="Picture 190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9" name="Picture 19059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7536" cy="85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Súčasťou tejto Zmluvy je Príloha č. 1 , ktorá vymedzuje ob</w:t>
      </w:r>
      <w:r>
        <w:t>dobie, aktuálne ceny vrátane cien po poskytnutej zľave, ako aj konkrétnych služieb, na ktoré obyvateľ Obce získava zľavy ako súčasť plnenia.</w:t>
      </w:r>
    </w:p>
    <w:p w:rsidR="003F376A" w:rsidRDefault="00C31845">
      <w:pPr>
        <w:ind w:left="461" w:right="9" w:hanging="355"/>
      </w:pPr>
      <w:r>
        <w:t xml:space="preserve">7. </w:t>
      </w:r>
      <w:proofErr w:type="spellStart"/>
      <w:r>
        <w:t>Učastníci</w:t>
      </w:r>
      <w:proofErr w:type="spellEnd"/>
      <w:r>
        <w:t xml:space="preserve"> tejto Zmluvy vyhlasujú, že obsah tejto Zmluvy zodpovedá ich skutočnej vôli, ktorú prejavili slobodne a</w:t>
      </w:r>
      <w:r>
        <w:t xml:space="preserve"> vážne, a že si túto Zmluvu prečítali a jej obsahu porozumeli, na</w:t>
      </w:r>
    </w:p>
    <w:p w:rsidR="003F376A" w:rsidRDefault="003F376A">
      <w:pPr>
        <w:sectPr w:rsidR="003F376A">
          <w:footerReference w:type="even" r:id="rId27"/>
          <w:footerReference w:type="default" r:id="rId28"/>
          <w:footerReference w:type="first" r:id="rId29"/>
          <w:pgSz w:w="11904" w:h="16834"/>
          <w:pgMar w:top="1075" w:right="1258" w:bottom="1623" w:left="1162" w:header="708" w:footer="835" w:gutter="0"/>
          <w:cols w:space="708"/>
        </w:sectPr>
      </w:pPr>
    </w:p>
    <w:p w:rsidR="003F376A" w:rsidRDefault="00C31845">
      <w:pPr>
        <w:spacing w:after="2157" w:line="259" w:lineRule="auto"/>
        <w:ind w:left="58"/>
        <w:jc w:val="center"/>
      </w:pPr>
      <w:r>
        <w:t>dôkaz čoho ju vlastnoručne podpísali.</w:t>
      </w:r>
    </w:p>
    <w:p w:rsidR="003F376A" w:rsidRDefault="00C31845">
      <w:pPr>
        <w:spacing w:after="452"/>
        <w:ind w:left="14" w:right="9"/>
      </w:pPr>
      <w:r>
        <w:t>V Trenčianskych Tepliciach,</w:t>
      </w:r>
    </w:p>
    <w:p w:rsidR="003F376A" w:rsidRDefault="00C31845">
      <w:pPr>
        <w:spacing w:after="1074"/>
        <w:ind w:left="14" w:right="9"/>
      </w:pPr>
      <w:r>
        <w:t xml:space="preserve">dňa: </w:t>
      </w:r>
      <w:r>
        <w:rPr>
          <w:noProof/>
        </w:rPr>
        <w:drawing>
          <wp:inline distT="0" distB="0" distL="0" distR="0">
            <wp:extent cx="1667256" cy="189030"/>
            <wp:effectExtent l="0" t="0" r="0" b="0"/>
            <wp:docPr id="19061" name="Picture 190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1" name="Picture 19061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67256" cy="18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76A" w:rsidRDefault="00534EEE">
      <w:pPr>
        <w:spacing w:after="126" w:line="259" w:lineRule="auto"/>
        <w:jc w:val="right"/>
      </w:pPr>
      <w:r>
        <w:rPr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217805</wp:posOffset>
                </wp:positionH>
                <wp:positionV relativeFrom="paragraph">
                  <wp:posOffset>144780</wp:posOffset>
                </wp:positionV>
                <wp:extent cx="1379220" cy="1028700"/>
                <wp:effectExtent l="0" t="0" r="11430" b="19050"/>
                <wp:wrapNone/>
                <wp:docPr id="1" name="Obdĺžnik: zaoblený jeden roh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9220" cy="1028700"/>
                        </a:xfrm>
                        <a:prstGeom prst="round1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60466" id="Obdĺžnik: zaoblený jeden roh 1" o:spid="_x0000_s1026" style="position:absolute;margin-left:17.15pt;margin-top:11.4pt;width:108.6pt;height:8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79220,1028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" path="m,l1207767,v94691,,171453,76762,171453,171453l1379220,1028700,,1028700,,xe" fillcolor="#4472c4 [3204]" strokecolor="#1f3763 [1604]" strokeweight="1pt">
                <v:stroke joinstyle="miter"/>
                <v:path arrowok="t" o:connecttype="custom" o:connectlocs="0,0;1207767,0;1379220,171453;1379220,1028700;0,1028700;0,0" o:connectangles="0,0,0,0,0,0"/>
              </v:shape>
            </w:pict>
          </mc:Fallback>
        </mc:AlternateContent>
      </w:r>
      <w:r w:rsidR="00C31845"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9144</wp:posOffset>
                </wp:positionH>
                <wp:positionV relativeFrom="paragraph">
                  <wp:posOffset>-348587</wp:posOffset>
                </wp:positionV>
                <wp:extent cx="2517648" cy="1292720"/>
                <wp:effectExtent l="0" t="0" r="0" b="0"/>
                <wp:wrapSquare wrapText="bothSides"/>
                <wp:docPr id="17649" name="Group 176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6230" cy="1292720"/>
                          <a:chOff x="0" y="0"/>
                          <a:chExt cx="2696230" cy="1292720"/>
                        </a:xfrm>
                      </wpg:grpSpPr>
                      <pic:pic xmlns:pic="http://schemas.openxmlformats.org/drawingml/2006/picture">
                        <pic:nvPicPr>
                          <pic:cNvPr id="19063" name="Picture 19063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6096" y="18293"/>
                            <a:ext cx="2164080" cy="12744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58" name="Rectangle 8858"/>
                        <wps:cNvSpPr/>
                        <wps:spPr>
                          <a:xfrm>
                            <a:off x="0" y="0"/>
                            <a:ext cx="672937" cy="1905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376A" w:rsidRDefault="00C31845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sz w:val="26"/>
                                </w:rPr>
                                <w:t xml:space="preserve">Kúpele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59" name="Rectangle 8859"/>
                        <wps:cNvSpPr/>
                        <wps:spPr>
                          <a:xfrm>
                            <a:off x="505968" y="3049"/>
                            <a:ext cx="1159052" cy="194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376A" w:rsidRDefault="00C31845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sz w:val="26"/>
                                </w:rPr>
                                <w:t xml:space="preserve">Trenčianske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66" name="Rectangle 8866"/>
                        <wps:cNvSpPr/>
                        <wps:spPr>
                          <a:xfrm>
                            <a:off x="1761744" y="454281"/>
                            <a:ext cx="595915" cy="125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376A" w:rsidRDefault="00C31845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Masaryka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67" name="Rectangle 8867"/>
                        <wps:cNvSpPr/>
                        <wps:spPr>
                          <a:xfrm>
                            <a:off x="2209800" y="448184"/>
                            <a:ext cx="129723" cy="109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376A" w:rsidRDefault="00C31845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21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70" name="Rectangle 8870"/>
                        <wps:cNvSpPr/>
                        <wps:spPr>
                          <a:xfrm>
                            <a:off x="1655064" y="548796"/>
                            <a:ext cx="737799" cy="12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376A" w:rsidRDefault="00C31845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Trenčianske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71" name="Rectangle 8871"/>
                        <wps:cNvSpPr/>
                        <wps:spPr>
                          <a:xfrm>
                            <a:off x="2209800" y="548796"/>
                            <a:ext cx="409438" cy="12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376A" w:rsidRDefault="00C31845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Teplice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76" name="Rectangle 8876"/>
                        <wps:cNvSpPr/>
                        <wps:spPr>
                          <a:xfrm>
                            <a:off x="1792224" y="746973"/>
                            <a:ext cx="904006" cy="121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F376A" w:rsidRDefault="00C31845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SK2020386896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7649" o:spid="_x0000_s1026" style="position:absolute;left:0;text-align:left;margin-left:.7pt;margin-top:-27.45pt;width:198.25pt;height:101.8pt;z-index:251659264;mso-width-relative:margin;mso-height-relative:margin" coordsize="26962,1292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063" o:spid="_x0000_s1027" type="#_x0000_t75" style="position:absolute;left:60;top:182;width:21641;height:127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">
                  <v:imagedata r:id="rId32" o:title=""/>
                </v:shape>
                <v:rect id="Rectangle 8858" o:spid="_x0000_s1028" style="position:absolute;width:6729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" filled="f" stroked="f">
                  <v:textbox inset="0,0,0,0">
                    <w:txbxContent>
                      <w:p w:rsidR="003F376A" w:rsidRDefault="00C31845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sz w:val="26"/>
                          </w:rPr>
                          <w:t xml:space="preserve">Kúpele </w:t>
                        </w:r>
                      </w:p>
                    </w:txbxContent>
                  </v:textbox>
                </v:rect>
                <v:rect id="Rectangle 8859" o:spid="_x0000_s1029" style="position:absolute;left:5059;top:30;width:11591;height:1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" filled="f" stroked="f">
                  <v:textbox inset="0,0,0,0">
                    <w:txbxContent>
                      <w:p w:rsidR="003F376A" w:rsidRDefault="00C31845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sz w:val="26"/>
                          </w:rPr>
                          <w:t xml:space="preserve">Trenčianske </w:t>
                        </w:r>
                      </w:p>
                    </w:txbxContent>
                  </v:textbox>
                </v:rect>
                <v:rect id="Rectangle 8866" o:spid="_x0000_s1030" style="position:absolute;left:17617;top:4542;width:5959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" filled="f" stroked="f">
                  <v:textbox inset="0,0,0,0">
                    <w:txbxContent>
                      <w:p w:rsidR="003F376A" w:rsidRDefault="00C31845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Masaryka </w:t>
                        </w:r>
                      </w:p>
                    </w:txbxContent>
                  </v:textbox>
                </v:rect>
                <v:rect id="Rectangle 8867" o:spid="_x0000_s1031" style="position:absolute;left:22098;top:4481;width:1297;height:1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" filled="f" stroked="f">
                  <v:textbox inset="0,0,0,0">
                    <w:txbxContent>
                      <w:p w:rsidR="003F376A" w:rsidRDefault="00C31845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sz w:val="18"/>
                          </w:rPr>
                          <w:t>21</w:t>
                        </w:r>
                      </w:p>
                    </w:txbxContent>
                  </v:textbox>
                </v:rect>
                <v:rect id="Rectangle 8870" o:spid="_x0000_s1032" style="position:absolute;left:16550;top:5487;width:7378;height:1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" filled="f" stroked="f">
                  <v:textbox inset="0,0,0,0">
                    <w:txbxContent>
                      <w:p w:rsidR="003F376A" w:rsidRDefault="00C31845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Trenčianske </w:t>
                        </w:r>
                      </w:p>
                    </w:txbxContent>
                  </v:textbox>
                </v:rect>
                <v:rect id="Rectangle 8871" o:spid="_x0000_s1033" style="position:absolute;left:22098;top:5487;width:4094;height:1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" filled="f" stroked="f">
                  <v:textbox inset="0,0,0,0">
                    <w:txbxContent>
                      <w:p w:rsidR="003F376A" w:rsidRDefault="00C31845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sz w:val="18"/>
                          </w:rPr>
                          <w:t>Teplice</w:t>
                        </w:r>
                      </w:p>
                    </w:txbxContent>
                  </v:textbox>
                </v:rect>
                <v:rect id="Rectangle 8876" o:spid="_x0000_s1034" style="position:absolute;left:17922;top:7469;width:9040;height:1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" filled="f" stroked="f">
                  <v:textbox inset="0,0,0,0">
                    <w:txbxContent>
                      <w:p w:rsidR="003F376A" w:rsidRDefault="00C31845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sz w:val="18"/>
                          </w:rPr>
                          <w:t>SK2020386896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proofErr w:type="spellStart"/>
      <w:r w:rsidR="00C31845">
        <w:rPr>
          <w:sz w:val="22"/>
        </w:rPr>
        <w:t>TtPLKS</w:t>
      </w:r>
      <w:proofErr w:type="spellEnd"/>
      <w:r w:rsidR="00C31845">
        <w:rPr>
          <w:sz w:val="22"/>
        </w:rPr>
        <w:t>, as.</w:t>
      </w:r>
    </w:p>
    <w:p w:rsidR="003F376A" w:rsidRDefault="00C31845">
      <w:pPr>
        <w:spacing w:after="745" w:line="259" w:lineRule="auto"/>
        <w:ind w:right="43"/>
        <w:jc w:val="right"/>
      </w:pPr>
      <w:r>
        <w:rPr>
          <w:sz w:val="18"/>
        </w:rPr>
        <w:t>2020386896</w:t>
      </w:r>
    </w:p>
    <w:p w:rsidR="003F376A" w:rsidRDefault="00C31845">
      <w:pPr>
        <w:spacing w:after="556"/>
        <w:ind w:right="1584"/>
      </w:pPr>
      <w:r>
        <w:t>Ing. Tomáš Vranka predseda predstavenstva V Malé Kršteňany</w:t>
      </w:r>
    </w:p>
    <w:p w:rsidR="003F376A" w:rsidRDefault="00534EEE">
      <w:pPr>
        <w:spacing w:after="2438"/>
        <w:ind w:left="5" w:right="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103505</wp:posOffset>
                </wp:positionH>
                <wp:positionV relativeFrom="paragraph">
                  <wp:posOffset>934085</wp:posOffset>
                </wp:positionV>
                <wp:extent cx="861060" cy="731520"/>
                <wp:effectExtent l="0" t="0" r="15240" b="11430"/>
                <wp:wrapNone/>
                <wp:docPr id="2" name="Obdĺžnik: odstrihnutý jeden horný roh a zaoblený druhý horný roh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731520"/>
                        </a:xfrm>
                        <a:prstGeom prst="snip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8D52F5" id="Obdĺžnik: odstrihnutý jeden horný roh a zaoblený druhý horný roh 2" o:spid="_x0000_s1026" style="position:absolute;margin-left:8.15pt;margin-top:73.55pt;width:67.8pt;height:57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61060,731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" path="m121922,l739138,,861060,121922r,609598l,731520,,121922c,54586,54586,,121922,xe" fillcolor="#4472c4 [3204]" strokecolor="#1f3763 [1604]" strokeweight="1pt">
                <v:stroke joinstyle="miter"/>
                <v:path arrowok="t" o:connecttype="custom" o:connectlocs="121922,0;739138,0;861060,121922;861060,731520;0,731520;0,121922;121922,0" o:connectangles="0,0,0,0,0,0,0"/>
              </v:shape>
            </w:pict>
          </mc:Fallback>
        </mc:AlternateContent>
      </w:r>
      <w:r w:rsidR="00C31845"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0</wp:posOffset>
            </wp:positionH>
            <wp:positionV relativeFrom="paragraph">
              <wp:posOffset>452215</wp:posOffset>
            </wp:positionV>
            <wp:extent cx="2590800" cy="1347600"/>
            <wp:effectExtent l="0" t="0" r="0" b="5080"/>
            <wp:wrapTopAndBottom/>
            <wp:docPr id="19064" name="Picture 190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4" name="Picture 19064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34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1845">
        <w:t>dňa: 1. 6. 2026</w:t>
      </w:r>
      <w:bookmarkStart w:id="0" w:name="_GoBack"/>
      <w:bookmarkEnd w:id="0"/>
    </w:p>
    <w:p w:rsidR="003F376A" w:rsidRDefault="00C31845">
      <w:pPr>
        <w:ind w:left="835" w:right="1142"/>
      </w:pPr>
      <w:r>
        <w:t xml:space="preserve">Eva </w:t>
      </w:r>
      <w:proofErr w:type="spellStart"/>
      <w:r>
        <w:t>Mešinová</w:t>
      </w:r>
      <w:proofErr w:type="spellEnd"/>
      <w:r>
        <w:t xml:space="preserve"> starostka obce</w:t>
      </w:r>
    </w:p>
    <w:p w:rsidR="003F376A" w:rsidRDefault="003F376A">
      <w:pPr>
        <w:sectPr w:rsidR="003F376A">
          <w:type w:val="continuous"/>
          <w:pgSz w:w="11904" w:h="16834"/>
          <w:pgMar w:top="1440" w:right="1440" w:bottom="1440" w:left="1253" w:header="708" w:footer="708" w:gutter="0"/>
          <w:cols w:num="2" w:space="708" w:equalWidth="0">
            <w:col w:w="5522" w:space="852"/>
            <w:col w:w="2838"/>
          </w:cols>
        </w:sectPr>
      </w:pPr>
    </w:p>
    <w:p w:rsidR="003F376A" w:rsidRDefault="00C31845">
      <w:pPr>
        <w:spacing w:after="0" w:line="259" w:lineRule="auto"/>
        <w:ind w:left="-1440" w:right="10464"/>
        <w:jc w:val="left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6"/>
            <wp:effectExtent l="0" t="0" r="0" b="0"/>
            <wp:wrapTopAndBottom/>
            <wp:docPr id="19066" name="Picture 190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6" name="Picture 19066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F376A" w:rsidRDefault="003F376A">
      <w:pPr>
        <w:sectPr w:rsidR="003F376A">
          <w:footerReference w:type="even" r:id="rId35"/>
          <w:footerReference w:type="default" r:id="rId36"/>
          <w:footerReference w:type="first" r:id="rId37"/>
          <w:pgSz w:w="11904" w:h="16834"/>
          <w:pgMar w:top="1440" w:right="1440" w:bottom="1440" w:left="1440" w:header="708" w:footer="708" w:gutter="0"/>
          <w:cols w:space="708"/>
        </w:sectPr>
      </w:pPr>
    </w:p>
    <w:p w:rsidR="003F376A" w:rsidRDefault="00C31845">
      <w:pPr>
        <w:spacing w:after="705"/>
        <w:ind w:left="5" w:right="9"/>
      </w:pPr>
      <w:r>
        <w:lastRenderedPageBreak/>
        <w:t>Príloha č. 1</w:t>
      </w:r>
    </w:p>
    <w:p w:rsidR="003F376A" w:rsidRDefault="00C31845">
      <w:pPr>
        <w:spacing w:after="1685" w:line="259" w:lineRule="auto"/>
        <w:ind w:left="2640" w:right="1738" w:firstLine="490"/>
        <w:jc w:val="left"/>
      </w:pPr>
      <w:r>
        <w:rPr>
          <w:sz w:val="32"/>
        </w:rPr>
        <w:t>„Wellness v regióne” pre obdobie júl — august 2026</w:t>
      </w:r>
    </w:p>
    <w:tbl>
      <w:tblPr>
        <w:tblStyle w:val="TableGrid"/>
        <w:tblW w:w="9187" w:type="dxa"/>
        <w:tblInd w:w="-24" w:type="dxa"/>
        <w:tblCellMar>
          <w:top w:w="2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620"/>
        <w:gridCol w:w="1675"/>
        <w:gridCol w:w="1858"/>
        <w:gridCol w:w="1128"/>
        <w:gridCol w:w="1906"/>
      </w:tblGrid>
      <w:tr w:rsidR="003F376A">
        <w:trPr>
          <w:trHeight w:val="443"/>
        </w:trPr>
        <w:tc>
          <w:tcPr>
            <w:tcW w:w="2621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3F376A" w:rsidRDefault="00C31845">
            <w:pPr>
              <w:spacing w:after="0" w:line="259" w:lineRule="auto"/>
              <w:ind w:left="29"/>
              <w:jc w:val="left"/>
            </w:pPr>
            <w:r>
              <w:rPr>
                <w:sz w:val="18"/>
              </w:rPr>
              <w:t>Názov okruhu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3F376A" w:rsidRDefault="00C31845">
            <w:pPr>
              <w:spacing w:after="0" w:line="259" w:lineRule="auto"/>
              <w:jc w:val="left"/>
            </w:pPr>
            <w:r>
              <w:rPr>
                <w:sz w:val="20"/>
              </w:rPr>
              <w:t>Cena v EUR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3F376A" w:rsidRDefault="00C31845">
            <w:pPr>
              <w:spacing w:after="0" w:line="259" w:lineRule="auto"/>
              <w:jc w:val="left"/>
            </w:pPr>
            <w:r>
              <w:rPr>
                <w:sz w:val="20"/>
              </w:rPr>
              <w:t>Čistý čas v min.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3F376A" w:rsidRDefault="00C31845">
            <w:pPr>
              <w:spacing w:after="0" w:line="259" w:lineRule="auto"/>
              <w:jc w:val="left"/>
            </w:pPr>
            <w:r>
              <w:rPr>
                <w:sz w:val="20"/>
              </w:rPr>
              <w:t>% zľavy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3F376A" w:rsidRDefault="00C31845">
            <w:pPr>
              <w:spacing w:after="0" w:line="259" w:lineRule="auto"/>
              <w:jc w:val="left"/>
            </w:pPr>
            <w:r>
              <w:rPr>
                <w:sz w:val="20"/>
              </w:rPr>
              <w:t>Cena po zľave v EUR</w:t>
            </w:r>
          </w:p>
        </w:tc>
      </w:tr>
      <w:tr w:rsidR="003F376A">
        <w:trPr>
          <w:trHeight w:val="1060"/>
        </w:trPr>
        <w:tc>
          <w:tcPr>
            <w:tcW w:w="26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3F376A" w:rsidRDefault="00C31845">
            <w:pPr>
              <w:spacing w:after="0" w:line="259" w:lineRule="auto"/>
              <w:ind w:left="29"/>
              <w:jc w:val="left"/>
            </w:pPr>
            <w:r>
              <w:rPr>
                <w:sz w:val="18"/>
              </w:rPr>
              <w:t>Veľký wellness okruh</w:t>
            </w:r>
          </w:p>
        </w:tc>
        <w:tc>
          <w:tcPr>
            <w:tcW w:w="167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3F376A" w:rsidRDefault="00C31845">
            <w:pPr>
              <w:spacing w:after="0" w:line="259" w:lineRule="auto"/>
              <w:ind w:left="259"/>
              <w:jc w:val="left"/>
            </w:pPr>
            <w:r>
              <w:rPr>
                <w:sz w:val="18"/>
              </w:rPr>
              <w:t>26</w:t>
            </w:r>
          </w:p>
        </w:tc>
        <w:tc>
          <w:tcPr>
            <w:tcW w:w="18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3F376A" w:rsidRDefault="00C31845">
            <w:pPr>
              <w:spacing w:after="0" w:line="259" w:lineRule="auto"/>
              <w:ind w:left="485"/>
              <w:jc w:val="left"/>
            </w:pPr>
            <w:r>
              <w:rPr>
                <w:sz w:val="18"/>
              </w:rPr>
              <w:t>120</w:t>
            </w:r>
          </w:p>
        </w:tc>
        <w:tc>
          <w:tcPr>
            <w:tcW w:w="112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3F376A" w:rsidRDefault="00C31845">
            <w:pPr>
              <w:spacing w:after="0" w:line="259" w:lineRule="auto"/>
              <w:ind w:left="72"/>
              <w:jc w:val="left"/>
            </w:pPr>
            <w:r>
              <w:rPr>
                <w:sz w:val="18"/>
              </w:rPr>
              <w:t>50</w:t>
            </w:r>
          </w:p>
        </w:tc>
        <w:tc>
          <w:tcPr>
            <w:tcW w:w="190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3F376A" w:rsidRDefault="00C31845">
            <w:pPr>
              <w:spacing w:after="0" w:line="259" w:lineRule="auto"/>
              <w:ind w:left="590"/>
              <w:jc w:val="left"/>
            </w:pPr>
            <w:r>
              <w:rPr>
                <w:sz w:val="18"/>
              </w:rPr>
              <w:t>13,00</w:t>
            </w:r>
          </w:p>
        </w:tc>
      </w:tr>
    </w:tbl>
    <w:p w:rsidR="003F376A" w:rsidRDefault="00C31845">
      <w:pPr>
        <w:spacing w:after="1091" w:line="259" w:lineRule="auto"/>
        <w:ind w:left="10"/>
        <w:jc w:val="left"/>
      </w:pPr>
      <w:r>
        <w:rPr>
          <w:sz w:val="20"/>
        </w:rPr>
        <w:t xml:space="preserve">Cenník s uvedenými </w:t>
      </w:r>
      <w:proofErr w:type="spellStart"/>
      <w:r>
        <w:rPr>
          <w:sz w:val="20"/>
        </w:rPr>
        <w:t>zľavamije</w:t>
      </w:r>
      <w:proofErr w:type="spellEnd"/>
      <w:r>
        <w:rPr>
          <w:sz w:val="20"/>
        </w:rPr>
        <w:t xml:space="preserve"> platný od 1. júla 2026.</w:t>
      </w:r>
    </w:p>
    <w:p w:rsidR="003F376A" w:rsidRDefault="00C31845">
      <w:pPr>
        <w:spacing w:after="208" w:line="259" w:lineRule="auto"/>
        <w:ind w:hanging="10"/>
        <w:jc w:val="left"/>
      </w:pPr>
      <w:r>
        <w:rPr>
          <w:sz w:val="26"/>
        </w:rPr>
        <w:t>Platnosť akcie „Wellness v regióne" je vymedzená počas nasledovného obdobia:</w:t>
      </w:r>
    </w:p>
    <w:p w:rsidR="003F376A" w:rsidRDefault="00C31845">
      <w:pPr>
        <w:spacing w:after="7045"/>
        <w:ind w:right="9"/>
      </w:pPr>
      <w:r>
        <w:t>od 1. júla 2026 do 31. augusta 2026 denne.</w:t>
      </w:r>
    </w:p>
    <w:p w:rsidR="003F376A" w:rsidRDefault="00C31845">
      <w:pPr>
        <w:spacing w:after="0" w:line="259" w:lineRule="auto"/>
        <w:ind w:left="850"/>
        <w:jc w:val="center"/>
      </w:pPr>
      <w:r>
        <w:rPr>
          <w:sz w:val="22"/>
        </w:rPr>
        <w:lastRenderedPageBreak/>
        <w:t>6</w:t>
      </w:r>
    </w:p>
    <w:p w:rsidR="003F376A" w:rsidRDefault="003F376A">
      <w:pPr>
        <w:sectPr w:rsidR="003F376A">
          <w:footerReference w:type="even" r:id="rId38"/>
          <w:footerReference w:type="default" r:id="rId39"/>
          <w:footerReference w:type="first" r:id="rId40"/>
          <w:pgSz w:w="11904" w:h="16834"/>
          <w:pgMar w:top="1440" w:right="2448" w:bottom="1440" w:left="1253" w:header="708" w:footer="708" w:gutter="0"/>
          <w:cols w:space="708"/>
        </w:sectPr>
      </w:pPr>
    </w:p>
    <w:p w:rsidR="003F376A" w:rsidRDefault="00C31845">
      <w:pPr>
        <w:spacing w:after="0" w:line="259" w:lineRule="auto"/>
        <w:ind w:left="-1440" w:right="10464"/>
        <w:jc w:val="left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6"/>
            <wp:effectExtent l="0" t="0" r="0" b="0"/>
            <wp:wrapTopAndBottom/>
            <wp:docPr id="19068" name="Picture 190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8" name="Picture 19068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F376A">
      <w:footerReference w:type="even" r:id="rId42"/>
      <w:footerReference w:type="default" r:id="rId43"/>
      <w:footerReference w:type="first" r:id="rId44"/>
      <w:pgSz w:w="11904" w:h="16834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1845" w:rsidRDefault="00C31845">
      <w:pPr>
        <w:spacing w:after="0" w:line="240" w:lineRule="auto"/>
      </w:pPr>
      <w:r>
        <w:separator/>
      </w:r>
    </w:p>
  </w:endnote>
  <w:endnote w:type="continuationSeparator" w:id="0">
    <w:p w:rsidR="00C31845" w:rsidRDefault="00C31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76A" w:rsidRDefault="00C31845">
    <w:pPr>
      <w:spacing w:after="0" w:line="259" w:lineRule="auto"/>
      <w:ind w:right="29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76A" w:rsidRDefault="00C31845">
    <w:pPr>
      <w:spacing w:after="0" w:line="259" w:lineRule="auto"/>
      <w:ind w:right="29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76A" w:rsidRDefault="00C31845">
    <w:pPr>
      <w:spacing w:after="0" w:line="259" w:lineRule="auto"/>
      <w:ind w:right="29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76A" w:rsidRDefault="003F376A">
    <w:pPr>
      <w:spacing w:after="160" w:line="259" w:lineRule="auto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76A" w:rsidRDefault="003F376A">
    <w:pPr>
      <w:spacing w:after="160" w:line="259" w:lineRule="auto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76A" w:rsidRDefault="003F376A">
    <w:pPr>
      <w:spacing w:after="160" w:line="259" w:lineRule="auto"/>
      <w:jc w:val="left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76A" w:rsidRDefault="003F376A">
    <w:pPr>
      <w:spacing w:after="160" w:line="259" w:lineRule="auto"/>
      <w:jc w:val="left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76A" w:rsidRDefault="003F376A">
    <w:pPr>
      <w:spacing w:after="160" w:line="259" w:lineRule="auto"/>
      <w:jc w:val="left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76A" w:rsidRDefault="003F376A">
    <w:pPr>
      <w:spacing w:after="160" w:line="259" w:lineRule="auto"/>
      <w:jc w:val="left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76A" w:rsidRDefault="003F376A">
    <w:pPr>
      <w:spacing w:after="160" w:line="259" w:lineRule="auto"/>
      <w:jc w:val="left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76A" w:rsidRDefault="003F376A">
    <w:pPr>
      <w:spacing w:after="160" w:line="259" w:lineRule="auto"/>
      <w:jc w:val="left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76A" w:rsidRDefault="003F376A">
    <w:pPr>
      <w:spacing w:after="160" w:line="259" w:lineRule="auto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1845" w:rsidRDefault="00C31845">
      <w:pPr>
        <w:spacing w:after="0" w:line="240" w:lineRule="auto"/>
      </w:pPr>
      <w:r>
        <w:separator/>
      </w:r>
    </w:p>
  </w:footnote>
  <w:footnote w:type="continuationSeparator" w:id="0">
    <w:p w:rsidR="00C31845" w:rsidRDefault="00C318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 id="_x0000_i1052" style="width:1.8pt;height:.6pt" coordsize="" o:spt="100" o:bullet="t" adj="0,,0" path="" stroked="f">
        <v:stroke joinstyle="miter"/>
        <v:imagedata r:id="rId1" o:title="image38"/>
        <v:formulas/>
        <v:path o:connecttype="segments"/>
      </v:shape>
    </w:pict>
  </w:numPicBullet>
  <w:abstractNum w:abstractNumId="0" w15:restartNumberingAfterBreak="0">
    <w:nsid w:val="0BD21BB8"/>
    <w:multiLevelType w:val="hybridMultilevel"/>
    <w:tmpl w:val="349A7502"/>
    <w:lvl w:ilvl="0" w:tplc="581EF9CE">
      <w:start w:val="1"/>
      <w:numFmt w:val="decimal"/>
      <w:lvlText w:val="%1."/>
      <w:lvlJc w:val="left"/>
      <w:pPr>
        <w:ind w:left="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990DEC6">
      <w:start w:val="1"/>
      <w:numFmt w:val="lowerLetter"/>
      <w:lvlText w:val="%2"/>
      <w:lvlJc w:val="left"/>
      <w:pPr>
        <w:ind w:left="1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22098B8">
      <w:start w:val="1"/>
      <w:numFmt w:val="lowerRoman"/>
      <w:lvlText w:val="%3"/>
      <w:lvlJc w:val="left"/>
      <w:pPr>
        <w:ind w:left="2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7724D10">
      <w:start w:val="1"/>
      <w:numFmt w:val="decimal"/>
      <w:lvlText w:val="%4"/>
      <w:lvlJc w:val="left"/>
      <w:pPr>
        <w:ind w:left="2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B7041E0">
      <w:start w:val="1"/>
      <w:numFmt w:val="lowerLetter"/>
      <w:lvlText w:val="%5"/>
      <w:lvlJc w:val="left"/>
      <w:pPr>
        <w:ind w:left="3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B1EC01A">
      <w:start w:val="1"/>
      <w:numFmt w:val="lowerRoman"/>
      <w:lvlText w:val="%6"/>
      <w:lvlJc w:val="left"/>
      <w:pPr>
        <w:ind w:left="4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060CE96">
      <w:start w:val="1"/>
      <w:numFmt w:val="decimal"/>
      <w:lvlText w:val="%7"/>
      <w:lvlJc w:val="left"/>
      <w:pPr>
        <w:ind w:left="5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1DAF2EE">
      <w:start w:val="1"/>
      <w:numFmt w:val="lowerLetter"/>
      <w:lvlText w:val="%8"/>
      <w:lvlJc w:val="left"/>
      <w:pPr>
        <w:ind w:left="5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5F264AA">
      <w:start w:val="1"/>
      <w:numFmt w:val="lowerRoman"/>
      <w:lvlText w:val="%9"/>
      <w:lvlJc w:val="left"/>
      <w:pPr>
        <w:ind w:left="6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43594F"/>
    <w:multiLevelType w:val="hybridMultilevel"/>
    <w:tmpl w:val="F07A090E"/>
    <w:lvl w:ilvl="0" w:tplc="991EBB92">
      <w:start w:val="1"/>
      <w:numFmt w:val="decimal"/>
      <w:lvlText w:val="%1."/>
      <w:lvlJc w:val="left"/>
      <w:pPr>
        <w:ind w:left="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EEA896">
      <w:start w:val="1"/>
      <w:numFmt w:val="lowerLetter"/>
      <w:lvlText w:val="%2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4EBD76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E23190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86EB00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5EC34A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3C126E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AE336E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9EC5C6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E03484F"/>
    <w:multiLevelType w:val="hybridMultilevel"/>
    <w:tmpl w:val="6598004A"/>
    <w:lvl w:ilvl="0" w:tplc="78188D30">
      <w:start w:val="2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C4FD54">
      <w:start w:val="1"/>
      <w:numFmt w:val="lowerLetter"/>
      <w:lvlText w:val="%2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EE704A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243C98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7257DE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F6FAE4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2ECA3E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8C62DA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F25080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78A4AEB"/>
    <w:multiLevelType w:val="hybridMultilevel"/>
    <w:tmpl w:val="D27C7BF2"/>
    <w:lvl w:ilvl="0" w:tplc="63D449D6">
      <w:start w:val="1"/>
      <w:numFmt w:val="decimal"/>
      <w:lvlText w:val="%1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086EB4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52237E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46DC68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08770C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223CD0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EA2268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74FA9E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825DBC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9E33FD5"/>
    <w:multiLevelType w:val="hybridMultilevel"/>
    <w:tmpl w:val="1BF61C3A"/>
    <w:lvl w:ilvl="0" w:tplc="50925CB4">
      <w:start w:val="1"/>
      <w:numFmt w:val="bullet"/>
      <w:lvlText w:val="•"/>
      <w:lvlPicBulletId w:val="0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72278C">
      <w:start w:val="1"/>
      <w:numFmt w:val="bullet"/>
      <w:lvlText w:val="o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54AE68">
      <w:start w:val="1"/>
      <w:numFmt w:val="bullet"/>
      <w:lvlText w:val="▪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9E4222">
      <w:start w:val="1"/>
      <w:numFmt w:val="bullet"/>
      <w:lvlText w:val="•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E84850">
      <w:start w:val="1"/>
      <w:numFmt w:val="bullet"/>
      <w:lvlText w:val="o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D455B2">
      <w:start w:val="1"/>
      <w:numFmt w:val="bullet"/>
      <w:lvlText w:val="▪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62048C">
      <w:start w:val="1"/>
      <w:numFmt w:val="bullet"/>
      <w:lvlText w:val="•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2CC7E0">
      <w:start w:val="1"/>
      <w:numFmt w:val="bullet"/>
      <w:lvlText w:val="o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62371E">
      <w:start w:val="1"/>
      <w:numFmt w:val="bullet"/>
      <w:lvlText w:val="▪"/>
      <w:lvlJc w:val="left"/>
      <w:pPr>
        <w:ind w:left="7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3BE2B4F"/>
    <w:multiLevelType w:val="hybridMultilevel"/>
    <w:tmpl w:val="406E3578"/>
    <w:lvl w:ilvl="0" w:tplc="B6485DEA">
      <w:start w:val="1"/>
      <w:numFmt w:val="bullet"/>
      <w:lvlText w:val="•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7750CE8A">
      <w:start w:val="1"/>
      <w:numFmt w:val="bullet"/>
      <w:lvlText w:val="o"/>
      <w:lvlJc w:val="left"/>
      <w:pPr>
        <w:ind w:left="1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30E2DF88">
      <w:start w:val="1"/>
      <w:numFmt w:val="bullet"/>
      <w:lvlText w:val="▪"/>
      <w:lvlJc w:val="left"/>
      <w:pPr>
        <w:ind w:left="2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F03A979C">
      <w:start w:val="1"/>
      <w:numFmt w:val="bullet"/>
      <w:lvlText w:val="•"/>
      <w:lvlJc w:val="left"/>
      <w:pPr>
        <w:ind w:left="3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C668FACC">
      <w:start w:val="1"/>
      <w:numFmt w:val="bullet"/>
      <w:lvlText w:val="o"/>
      <w:lvlJc w:val="left"/>
      <w:pPr>
        <w:ind w:left="3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0916E980">
      <w:start w:val="1"/>
      <w:numFmt w:val="bullet"/>
      <w:lvlText w:val="▪"/>
      <w:lvlJc w:val="left"/>
      <w:pPr>
        <w:ind w:left="4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6A8884D4">
      <w:start w:val="1"/>
      <w:numFmt w:val="bullet"/>
      <w:lvlText w:val="•"/>
      <w:lvlJc w:val="left"/>
      <w:pPr>
        <w:ind w:left="5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20F6D95A">
      <w:start w:val="1"/>
      <w:numFmt w:val="bullet"/>
      <w:lvlText w:val="o"/>
      <w:lvlJc w:val="left"/>
      <w:pPr>
        <w:ind w:left="6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FD960210">
      <w:start w:val="1"/>
      <w:numFmt w:val="bullet"/>
      <w:lvlText w:val="▪"/>
      <w:lvlJc w:val="left"/>
      <w:pPr>
        <w:ind w:left="6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8342888"/>
    <w:multiLevelType w:val="hybridMultilevel"/>
    <w:tmpl w:val="5CA00222"/>
    <w:lvl w:ilvl="0" w:tplc="1DFA78B8">
      <w:start w:val="1"/>
      <w:numFmt w:val="decimal"/>
      <w:lvlText w:val="%1."/>
      <w:lvlJc w:val="left"/>
      <w:pPr>
        <w:ind w:left="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F2815C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942DCE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1C6654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A8E9D6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3CD600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CA4716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14332C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D07366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76A"/>
    <w:rsid w:val="003F376A"/>
    <w:rsid w:val="00534EEE"/>
    <w:rsid w:val="00C31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4FB2B4-BFED-4208-B9B0-FF5AFB2BE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16" w:line="248" w:lineRule="auto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189"/>
      <w:ind w:left="29"/>
      <w:outlineLvl w:val="0"/>
    </w:pPr>
    <w:rPr>
      <w:rFonts w:ascii="Times New Roman" w:eastAsia="Times New Roman" w:hAnsi="Times New Roman" w:cs="Times New Roman"/>
      <w:color w:val="000000"/>
      <w:sz w:val="36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0"/>
      <w:ind w:left="283"/>
      <w:jc w:val="center"/>
      <w:outlineLvl w:val="1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color w:val="000000"/>
      <w:sz w:val="30"/>
    </w:rPr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image" Target="media/image21.jpg"/><Relationship Id="rId39" Type="http://schemas.openxmlformats.org/officeDocument/2006/relationships/footer" Target="footer8.xml"/><Relationship Id="rId21" Type="http://schemas.openxmlformats.org/officeDocument/2006/relationships/image" Target="media/image16.jpg"/><Relationship Id="rId34" Type="http://schemas.openxmlformats.org/officeDocument/2006/relationships/image" Target="media/image26.jpg"/><Relationship Id="rId42" Type="http://schemas.openxmlformats.org/officeDocument/2006/relationships/footer" Target="footer10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6" Type="http://schemas.openxmlformats.org/officeDocument/2006/relationships/image" Target="media/image11.jpg"/><Relationship Id="rId29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32" Type="http://schemas.openxmlformats.org/officeDocument/2006/relationships/image" Target="media/image24.jpeg"/><Relationship Id="rId37" Type="http://schemas.openxmlformats.org/officeDocument/2006/relationships/footer" Target="footer6.xml"/><Relationship Id="rId40" Type="http://schemas.openxmlformats.org/officeDocument/2006/relationships/footer" Target="footer9.xm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footer" Target="footer2.xml"/><Relationship Id="rId36" Type="http://schemas.openxmlformats.org/officeDocument/2006/relationships/footer" Target="footer5.xml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31" Type="http://schemas.openxmlformats.org/officeDocument/2006/relationships/image" Target="media/image23.jpg"/><Relationship Id="rId44" Type="http://schemas.openxmlformats.org/officeDocument/2006/relationships/footer" Target="footer12.xml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footer" Target="footer1.xml"/><Relationship Id="rId30" Type="http://schemas.openxmlformats.org/officeDocument/2006/relationships/image" Target="media/image22.jpg"/><Relationship Id="rId35" Type="http://schemas.openxmlformats.org/officeDocument/2006/relationships/footer" Target="footer4.xml"/><Relationship Id="rId43" Type="http://schemas.openxmlformats.org/officeDocument/2006/relationships/footer" Target="footer11.xml"/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33" Type="http://schemas.openxmlformats.org/officeDocument/2006/relationships/image" Target="media/image25.jpg"/><Relationship Id="rId38" Type="http://schemas.openxmlformats.org/officeDocument/2006/relationships/footer" Target="footer7.xml"/><Relationship Id="rId46" Type="http://schemas.openxmlformats.org/officeDocument/2006/relationships/theme" Target="theme/theme1.xml"/><Relationship Id="rId20" Type="http://schemas.openxmlformats.org/officeDocument/2006/relationships/image" Target="media/image15.jpg"/><Relationship Id="rId41" Type="http://schemas.openxmlformats.org/officeDocument/2006/relationships/image" Target="media/image27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1440</Words>
  <Characters>8209</Characters>
  <Application>Microsoft Office Word</Application>
  <DocSecurity>0</DocSecurity>
  <Lines>68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SKM_C3321i26061713200</vt:lpstr>
    </vt:vector>
  </TitlesOfParts>
  <Company/>
  <LinksUpToDate>false</LinksUpToDate>
  <CharactersWithSpaces>9630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SKM_C3321i26061713200</dc:title>
  <dc:subject/>
  <dc:creator>MEŠINOVÁ Eva</dc:creator>
  <cp:keywords/>
  <cp:lastModifiedBy>MEŠINOVÁ Eva</cp:lastModifiedBy>
  <cp:revision>2</cp:revision>
  <dcterms:created xsi:type="dcterms:W3CDTF">2026-06-17T12:30:00Z</dcterms:created>
  <dcterms:modified xsi:type="dcterms:W3CDTF">2026-06-17T12:30:00Z</dcterms:modified>
</cp:coreProperties>
</file>